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96F5" w14:textId="77777777" w:rsidR="00E06EB3" w:rsidRDefault="00E06EB3">
      <w:r>
        <w:t>Framleiðsla dilkakjöts minnkar enn</w:t>
      </w:r>
    </w:p>
    <w:p w14:paraId="57D90EC4" w14:textId="77777777" w:rsidR="00652FBB" w:rsidRPr="00652FBB" w:rsidRDefault="00652FBB" w:rsidP="00652FBB">
      <w:pPr>
        <w:rPr>
          <w:szCs w:val="28"/>
        </w:rPr>
      </w:pPr>
      <w:r w:rsidRPr="00652FBB">
        <w:rPr>
          <w:szCs w:val="28"/>
        </w:rPr>
        <w:t>Hræringar í slátrun</w:t>
      </w:r>
    </w:p>
    <w:p w14:paraId="3D186645" w14:textId="77777777" w:rsidR="00652FBB" w:rsidRPr="00652FBB" w:rsidRDefault="00652FBB" w:rsidP="00652FBB">
      <w:r w:rsidRPr="00652FBB">
        <w:t>Mikil fækkun á Blönduósi</w:t>
      </w:r>
    </w:p>
    <w:p w14:paraId="6C184293" w14:textId="77777777" w:rsidR="00E06EB3" w:rsidRDefault="00652FBB">
      <w:r>
        <w:t>Samdráttur</w:t>
      </w:r>
    </w:p>
    <w:p w14:paraId="79BEF59D" w14:textId="77777777" w:rsidR="008B0F95" w:rsidRDefault="00E06EB3">
      <w:r>
        <w:t xml:space="preserve">Samdráttur í dilkakjötsframleiðslu heldur áfram og er þó enn meiri en á síðasta ári. Horfur eru á enn frekari samdrætti á næsta ári. Haustslátrun sauðfjár er lokið í öllum sláturhúsum landsins. Samkvæmt upplýsingum kjötmats Matvælastofnunar var slátrað liðlega 506 þúsund lömbum sem er 36 þúsund lömbum færra en á síðasta ári. Innvegið kjöt nam um 8.365 tonnum sem er 600 tonnum minna en á árinu á undan. Fallþungi dilka var í betra lagi, í sögulegu samhengi, eða 16,52 kg sem er nokkrum grömmum léttara en á árinu 2018. Þyngstu lömbin voru í Sláturhúsi KVH á Hvammstanga, 16,98 kg að meðaltali. Talsvert mörgu fullorðnu fé var slátrað í haust, samkvæmt upplýsingum Einars Kára Magnússonar, fagsviðsstjóra hjá Matvælastofnun, eða nærri 57 þúsund kindum sem er litlu minna en á árinu 2018. Hann segir að miðað við fyrirliggjandi upplýsingar megi leiða líkur að því að fækkun á ásettu fé verði um 5-6% í haust, en það komi þó ekki endanlega í ljós fyrr en bændur hafa skilað ásetningsskýrslum. Framleiðsla á dilkakjöti hefur minnkað úr 9.200 tonnum árið 2017 niður í 8.364 tonn í ár. Einar Kári telur horfur á enn frekari samdrætti á næsta ári. Sala á dilkakjöti á tólf mánaða tímabili, til loka september, jókst um 1,3% frá árinu á undan. Ríkið bauð sérstaka aðlögunarsamninga í haust, í samræmi við samninga við samtök bænda, þar sem bændum er boðið að draga saman seglin í sauðfjárrækt en snúa sér að annarri starfsemi á jörðum sínum en halda meginhluta styrkja ríkisins. Rúmlega 20 bændur óskuðu eftir slíkum samningum og hugðust fækka um 5.000 fjár. Samningstilboðið kom það seint að búast má við því að sú fækkun komi mest fram næsta haust. </w:t>
      </w:r>
    </w:p>
    <w:p w14:paraId="2DE17DC0" w14:textId="77777777" w:rsidR="008B0F95" w:rsidRDefault="00E06EB3">
      <w:r>
        <w:t xml:space="preserve">SS bætir við sig og er stærst </w:t>
      </w:r>
    </w:p>
    <w:p w14:paraId="3EA1F003" w14:textId="6D6195DC" w:rsidR="00FD73D8" w:rsidRDefault="00E06EB3">
      <w:r>
        <w:t>Nokkrar hræringar hafa orðið á sláturhúsamarkaðnum í ár. Norðlenska hætti slátrun á Höfn í Hornafirði. Þar var slátrað liðlega 17 þúsund fjár árið áður, en Norðlenska á Húsavík bætti aðeins við sig 4 þúsund lömbum í haust þannig að meginhluti bænda sem slátruðu á Höfn hefur sótt annað. Mikil fækkun varð hjá sláturhúsi SAH á Blönduósi, eða um 19 þúsund lömb. Fækkun varð í flestum húsanna nema hjá Sláturfélagi Suðu</w:t>
      </w:r>
      <w:bookmarkStart w:id="0" w:name="_GoBack"/>
      <w:bookmarkEnd w:id="0"/>
      <w:r>
        <w:t>rlands sem bætir við um 2 þúsund lömbum og er orðið stærsti sláturleyfishafinn. Má segja að samdrátturinn sem varð á fjölda sláturfjár komi mest niður á SAH og Norðlenska.</w:t>
      </w:r>
    </w:p>
    <w:p w14:paraId="62FD6BEC" w14:textId="77777777" w:rsidR="00A90AE4" w:rsidRDefault="00A90AE4" w:rsidP="00A90AE4">
      <w:pPr>
        <w:pStyle w:val="Heading2"/>
      </w:pPr>
      <w:r>
        <w:t>Heimild</w:t>
      </w:r>
    </w:p>
    <w:p w14:paraId="53BF0A5D" w14:textId="6CBF07AC" w:rsidR="00A90AE4" w:rsidRPr="00A90AE4" w:rsidRDefault="00A90AE4" w:rsidP="00A90AE4">
      <w:pPr>
        <w:ind w:left="567" w:hanging="567"/>
        <w:rPr>
          <w:i/>
          <w:sz w:val="18"/>
        </w:rPr>
      </w:pPr>
      <w:r w:rsidRPr="006D2F71">
        <w:rPr>
          <w:i/>
          <w:sz w:val="18"/>
        </w:rPr>
        <w:t>Morgunblaðið. 2019. Framleiðsla dilkakjöts minnkar enn. 12.nóvember. Sótt 2</w:t>
      </w:r>
      <w:r>
        <w:rPr>
          <w:i/>
          <w:sz w:val="18"/>
        </w:rPr>
        <w:t>4</w:t>
      </w:r>
      <w:r w:rsidRPr="006D2F71">
        <w:rPr>
          <w:i/>
          <w:sz w:val="18"/>
        </w:rPr>
        <w:t>.nóvember 2019 af:</w:t>
      </w:r>
      <w:r>
        <w:rPr>
          <w:i/>
          <w:sz w:val="18"/>
        </w:rPr>
        <w:t xml:space="preserve">  </w:t>
      </w:r>
      <w:r w:rsidRPr="005B1477">
        <w:rPr>
          <w:i/>
          <w:sz w:val="18"/>
          <w:szCs w:val="18"/>
        </w:rPr>
        <w:t>https://www.mbl.is/mogginnminn/blad_dagsins/eldra/2019-11-12-all.pdf</w:t>
      </w:r>
    </w:p>
    <w:sectPr w:rsidR="00A90AE4" w:rsidRPr="00A90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B3"/>
    <w:rsid w:val="0005493F"/>
    <w:rsid w:val="000C019D"/>
    <w:rsid w:val="00116A7E"/>
    <w:rsid w:val="001408CA"/>
    <w:rsid w:val="001743EC"/>
    <w:rsid w:val="003701FA"/>
    <w:rsid w:val="003A2DF6"/>
    <w:rsid w:val="00422FE6"/>
    <w:rsid w:val="004838B6"/>
    <w:rsid w:val="004C1228"/>
    <w:rsid w:val="005B1477"/>
    <w:rsid w:val="005C74D9"/>
    <w:rsid w:val="00652FBB"/>
    <w:rsid w:val="006550FA"/>
    <w:rsid w:val="006F06DD"/>
    <w:rsid w:val="006F37B6"/>
    <w:rsid w:val="00753B5E"/>
    <w:rsid w:val="007744E2"/>
    <w:rsid w:val="00783FBF"/>
    <w:rsid w:val="007D63B7"/>
    <w:rsid w:val="008B0F95"/>
    <w:rsid w:val="008D1C03"/>
    <w:rsid w:val="00917E5D"/>
    <w:rsid w:val="00927473"/>
    <w:rsid w:val="009A1479"/>
    <w:rsid w:val="009A65AD"/>
    <w:rsid w:val="009C1073"/>
    <w:rsid w:val="009C6902"/>
    <w:rsid w:val="009D2D61"/>
    <w:rsid w:val="00A3005D"/>
    <w:rsid w:val="00A90AE4"/>
    <w:rsid w:val="00AE0C77"/>
    <w:rsid w:val="00B232EF"/>
    <w:rsid w:val="00B83D8D"/>
    <w:rsid w:val="00C458D3"/>
    <w:rsid w:val="00C5306B"/>
    <w:rsid w:val="00C56185"/>
    <w:rsid w:val="00CF2225"/>
    <w:rsid w:val="00D0669F"/>
    <w:rsid w:val="00D07CFD"/>
    <w:rsid w:val="00D626DB"/>
    <w:rsid w:val="00E06EB3"/>
    <w:rsid w:val="00E67EB8"/>
    <w:rsid w:val="00E869E9"/>
    <w:rsid w:val="00F00DD6"/>
    <w:rsid w:val="00F56050"/>
    <w:rsid w:val="00FD73D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1A4C"/>
  <w15:chartTrackingRefBased/>
  <w15:docId w15:val="{035A63DF-FD69-4919-8FFA-C816DD1D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0AE4"/>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AE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A90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Fjölbraut Breiðholti</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Antonsson</dc:creator>
  <cp:keywords/>
  <dc:description/>
  <cp:lastModifiedBy>Jóhanna Geirsdóttir</cp:lastModifiedBy>
  <cp:revision>4</cp:revision>
  <dcterms:created xsi:type="dcterms:W3CDTF">2019-11-24T16:50:00Z</dcterms:created>
  <dcterms:modified xsi:type="dcterms:W3CDTF">2019-11-27T09:12:00Z</dcterms:modified>
</cp:coreProperties>
</file>