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A16A" w14:textId="248718FC" w:rsidR="002B7878" w:rsidRPr="00B40191" w:rsidRDefault="00DD0C98" w:rsidP="0084331E">
      <w:pPr>
        <w:tabs>
          <w:tab w:val="left" w:pos="1701"/>
        </w:tabs>
        <w:spacing w:after="120"/>
        <w:ind w:left="454"/>
      </w:pPr>
      <w:r>
        <w:rPr>
          <w:noProof/>
        </w:rPr>
        <w:drawing>
          <wp:inline distT="0" distB="0" distL="0" distR="0" wp14:anchorId="6DD63D1B" wp14:editId="3A6EDE70">
            <wp:extent cx="5507387" cy="756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7387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B40191" w:rsidRPr="00B40191" w14:paraId="7B8FA491" w14:textId="77777777" w:rsidTr="00813CF3">
        <w:trPr>
          <w:trHeight w:val="964"/>
          <w:jc w:val="center"/>
        </w:trPr>
        <w:tc>
          <w:tcPr>
            <w:tcW w:w="1273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093DD1C1" w14:textId="2076AF0B" w:rsidR="000B048F" w:rsidRPr="00B40191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  <w:right w:val="single" w:sz="4" w:space="0" w:color="auto"/>
            </w:tcBorders>
            <w:vAlign w:val="center"/>
          </w:tcPr>
          <w:p w14:paraId="23A4925C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50A94403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3CE1F460" w14:textId="77777777" w:rsidTr="00813CF3">
        <w:trPr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08A31251" w14:textId="05120C83" w:rsidR="000B048F" w:rsidRPr="00B40191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73025E20" w14:textId="77777777" w:rsidR="000B048F" w:rsidRPr="00B40191" w:rsidRDefault="000B048F" w:rsidP="006951F6">
            <w:pPr>
              <w:tabs>
                <w:tab w:val="left" w:pos="2178"/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368DF5E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263FF387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294DE07B" w14:textId="30714934" w:rsidR="000B048F" w:rsidRPr="00B40191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3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2BA9A587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7E6E4074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2248ECCE" w14:textId="77777777" w:rsidTr="00813CF3">
        <w:trPr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66ABAE1B" w14:textId="78CB75C0" w:rsidR="000B048F" w:rsidRPr="00B40191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4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63432756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62B15727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19EF3B17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48695579" w14:textId="42740AB4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5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0C00E8CA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09BAB38E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3ADFFEE5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5A870C07" w14:textId="532EB8CA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6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09E5404A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3E4270E2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B40191" w:rsidRPr="00B40191" w14:paraId="78C71059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15F151D7" w14:textId="61E96E06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65DD605F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07CB1F7F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1A6BFB1C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1683F3AD" w14:textId="04DDB218" w:rsidR="000B048F" w:rsidRPr="00B40191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8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  <w:right w:val="single" w:sz="4" w:space="0" w:color="auto"/>
            </w:tcBorders>
            <w:vAlign w:val="center"/>
          </w:tcPr>
          <w:p w14:paraId="5F27F196" w14:textId="77777777" w:rsidR="000B048F" w:rsidRPr="00B40191" w:rsidRDefault="000B048F" w:rsidP="006951F6">
            <w:pPr>
              <w:tabs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B8D1F10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4F51DF07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2FED8400" w14:textId="27F38BA4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9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45EDD003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12E5E484" w14:textId="77777777" w:rsidR="000B048F" w:rsidRPr="0084331E" w:rsidRDefault="000B048F" w:rsidP="00DD0C98">
      <w:pPr>
        <w:rPr>
          <w:rFonts w:asciiTheme="majorHAnsi" w:hAnsiTheme="majorHAnsi" w:cstheme="majorHAnsi"/>
          <w:sz w:val="18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7064FD55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187C4EAF" w14:textId="4805F778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10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73E341EC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9198422" w14:textId="77777777" w:rsidR="00DD0C98" w:rsidRDefault="00DD0C98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1F6C4269" w14:textId="77777777" w:rsidTr="00DD0C98">
        <w:trPr>
          <w:cantSplit/>
          <w:trHeight w:val="964"/>
          <w:jc w:val="center"/>
        </w:trPr>
        <w:tc>
          <w:tcPr>
            <w:tcW w:w="1272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5440DFC2" w14:textId="4540CC46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lastRenderedPageBreak/>
              <w:t>Dæmi</w:t>
            </w:r>
            <w:r w:rsidRPr="00B40191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11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57D4F29C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173C73AA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38DE7EE1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052DF91C" w14:textId="205571D4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12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4FBA4B10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AB63DF4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B40191" w:rsidRPr="00B40191" w14:paraId="77316C24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4C7386AB" w14:textId="2E72CAE0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13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07021D79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3E0EA254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8086"/>
      </w:tblGrid>
      <w:tr w:rsidR="00B40191" w:rsidRPr="00B40191" w14:paraId="65416EBC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52765717" w14:textId="71F06580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14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20F800BF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1A4209DA" w14:textId="77777777" w:rsidR="000B048F" w:rsidRPr="0084331E" w:rsidRDefault="000B048F" w:rsidP="000B048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8086"/>
      </w:tblGrid>
      <w:tr w:rsidR="00B40191" w:rsidRPr="00B40191" w14:paraId="36D8D564" w14:textId="77777777" w:rsidTr="00813CF3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7280A4B8" w14:textId="3F105DEF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15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vAlign w:val="center"/>
          </w:tcPr>
          <w:p w14:paraId="4C3C0D58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377F30CD" w14:textId="77777777" w:rsidR="000B048F" w:rsidRPr="00DD0C98" w:rsidRDefault="000B048F" w:rsidP="000B048F">
      <w:pPr>
        <w:rPr>
          <w:rFonts w:asciiTheme="majorHAnsi" w:hAnsiTheme="majorHAnsi" w:cstheme="majorHAnsi"/>
          <w:bCs/>
          <w:smallCaps/>
          <w:spacing w:val="60"/>
        </w:rPr>
      </w:pPr>
    </w:p>
    <w:sectPr w:rsidR="000B048F" w:rsidRPr="00DD0C98" w:rsidSect="0084331E">
      <w:pgSz w:w="11907" w:h="16840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8F"/>
    <w:rsid w:val="000118B4"/>
    <w:rsid w:val="000A170E"/>
    <w:rsid w:val="000A3D5C"/>
    <w:rsid w:val="000A7F4A"/>
    <w:rsid w:val="000B048F"/>
    <w:rsid w:val="000B284C"/>
    <w:rsid w:val="001034A7"/>
    <w:rsid w:val="0013602D"/>
    <w:rsid w:val="00152E8C"/>
    <w:rsid w:val="001726A6"/>
    <w:rsid w:val="001912B9"/>
    <w:rsid w:val="001A44AB"/>
    <w:rsid w:val="0020514B"/>
    <w:rsid w:val="00231E56"/>
    <w:rsid w:val="00285571"/>
    <w:rsid w:val="00297D6E"/>
    <w:rsid w:val="002A2540"/>
    <w:rsid w:val="002B7878"/>
    <w:rsid w:val="002D53EF"/>
    <w:rsid w:val="002E3518"/>
    <w:rsid w:val="002E7821"/>
    <w:rsid w:val="00302484"/>
    <w:rsid w:val="0033748E"/>
    <w:rsid w:val="00370202"/>
    <w:rsid w:val="00383623"/>
    <w:rsid w:val="00390628"/>
    <w:rsid w:val="003D58CB"/>
    <w:rsid w:val="003F2A13"/>
    <w:rsid w:val="003F63F5"/>
    <w:rsid w:val="00415221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15AF"/>
    <w:rsid w:val="004B54E7"/>
    <w:rsid w:val="004C5870"/>
    <w:rsid w:val="004D60F5"/>
    <w:rsid w:val="004E2AEC"/>
    <w:rsid w:val="00521629"/>
    <w:rsid w:val="005630EE"/>
    <w:rsid w:val="00595971"/>
    <w:rsid w:val="005A21B6"/>
    <w:rsid w:val="005F2D63"/>
    <w:rsid w:val="00625FCA"/>
    <w:rsid w:val="006303FD"/>
    <w:rsid w:val="00641730"/>
    <w:rsid w:val="006A6CCC"/>
    <w:rsid w:val="006B38D3"/>
    <w:rsid w:val="006C664C"/>
    <w:rsid w:val="006F0570"/>
    <w:rsid w:val="00741D6F"/>
    <w:rsid w:val="00765E98"/>
    <w:rsid w:val="00796404"/>
    <w:rsid w:val="007B7527"/>
    <w:rsid w:val="007D42D7"/>
    <w:rsid w:val="00810322"/>
    <w:rsid w:val="00813CF3"/>
    <w:rsid w:val="00830C9C"/>
    <w:rsid w:val="0083382D"/>
    <w:rsid w:val="008377CE"/>
    <w:rsid w:val="0084331E"/>
    <w:rsid w:val="008638F0"/>
    <w:rsid w:val="00864B9C"/>
    <w:rsid w:val="00912A7D"/>
    <w:rsid w:val="00974BDA"/>
    <w:rsid w:val="009835A9"/>
    <w:rsid w:val="009B4E8A"/>
    <w:rsid w:val="009C3144"/>
    <w:rsid w:val="009C62D3"/>
    <w:rsid w:val="009F362D"/>
    <w:rsid w:val="00A13D80"/>
    <w:rsid w:val="00A66CDC"/>
    <w:rsid w:val="00A80767"/>
    <w:rsid w:val="00AB2644"/>
    <w:rsid w:val="00AD57B8"/>
    <w:rsid w:val="00AD657C"/>
    <w:rsid w:val="00AD734C"/>
    <w:rsid w:val="00B40191"/>
    <w:rsid w:val="00B8770C"/>
    <w:rsid w:val="00B90FD0"/>
    <w:rsid w:val="00B927DB"/>
    <w:rsid w:val="00BA3EF0"/>
    <w:rsid w:val="00BF6999"/>
    <w:rsid w:val="00C052BE"/>
    <w:rsid w:val="00C42C4E"/>
    <w:rsid w:val="00C436F2"/>
    <w:rsid w:val="00C53C95"/>
    <w:rsid w:val="00C63046"/>
    <w:rsid w:val="00C8089C"/>
    <w:rsid w:val="00CA6DCF"/>
    <w:rsid w:val="00D06628"/>
    <w:rsid w:val="00D209AC"/>
    <w:rsid w:val="00D2664F"/>
    <w:rsid w:val="00D65B73"/>
    <w:rsid w:val="00D66347"/>
    <w:rsid w:val="00D85D95"/>
    <w:rsid w:val="00D946E8"/>
    <w:rsid w:val="00DD0C98"/>
    <w:rsid w:val="00E0010B"/>
    <w:rsid w:val="00E11186"/>
    <w:rsid w:val="00E44F99"/>
    <w:rsid w:val="00EA18F8"/>
    <w:rsid w:val="00EA6C22"/>
    <w:rsid w:val="00EA7ABE"/>
    <w:rsid w:val="00EB0385"/>
    <w:rsid w:val="00EE60E8"/>
    <w:rsid w:val="00EF29D0"/>
    <w:rsid w:val="00EF3160"/>
    <w:rsid w:val="00F57F32"/>
    <w:rsid w:val="00F66D40"/>
    <w:rsid w:val="00F85B15"/>
    <w:rsid w:val="00F9691F"/>
    <w:rsid w:val="00FC1BF8"/>
    <w:rsid w:val="00FE08F7"/>
    <w:rsid w:val="00FF371F"/>
    <w:rsid w:val="00FF52E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73EE"/>
  <w15:chartTrackingRefBased/>
  <w15:docId w15:val="{366D84E7-E26D-4CF4-B292-3548441C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8F"/>
  </w:style>
  <w:style w:type="paragraph" w:styleId="Heading1">
    <w:name w:val="heading 1"/>
    <w:basedOn w:val="Normal"/>
    <w:next w:val="Normal"/>
    <w:link w:val="Heading1Char"/>
    <w:uiPriority w:val="9"/>
    <w:qFormat/>
    <w:rsid w:val="002B7878"/>
    <w:pPr>
      <w:keepNext/>
      <w:keepLines/>
      <w:spacing w:after="60"/>
      <w:outlineLvl w:val="0"/>
    </w:pPr>
    <w:rPr>
      <w:rFonts w:eastAsiaTheme="majorEastAsia" w:cstheme="majorBidi"/>
      <w:color w:val="1F4E79" w:themeColor="accent1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878"/>
    <w:rPr>
      <w:rFonts w:eastAsiaTheme="majorEastAsia" w:cstheme="majorBidi"/>
      <w:color w:val="1F4E79" w:themeColor="accent1" w:themeShade="80"/>
      <w:sz w:val="28"/>
      <w:szCs w:val="32"/>
    </w:rPr>
  </w:style>
  <w:style w:type="table" w:styleId="TableGrid">
    <w:name w:val="Table Grid"/>
    <w:basedOn w:val="TableNormal"/>
    <w:uiPriority w:val="39"/>
    <w:rsid w:val="00D20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43B5-0F24-4982-92A0-0323F5AE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19-EQUATION</vt:lpstr>
    </vt:vector>
  </TitlesOfParts>
  <Manager>Vor 2022</Manager>
  <Company/>
  <LinksUpToDate>false</LinksUpToDate>
  <CharactersWithSpaces>158</CharactersWithSpaces>
  <SharedDoc>false</SharedDoc>
  <HyperlinkBase>Vor 2022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19-EQUATION</dc:title>
  <dc:subject>Vor 2022</dc:subject>
  <dc:creator>Jóhanna Geirsdóttir</dc:creator>
  <cp:keywords>Vor 2022</cp:keywords>
  <dc:description>Vor 2022</dc:description>
  <cp:lastModifiedBy>Jóhanna Geirsdóttir</cp:lastModifiedBy>
  <cp:revision>22</cp:revision>
  <dcterms:created xsi:type="dcterms:W3CDTF">2019-08-01T15:57:00Z</dcterms:created>
  <dcterms:modified xsi:type="dcterms:W3CDTF">2021-12-21T14:34:00Z</dcterms:modified>
  <cp:category>Vor 2022</cp:category>
  <cp:contentStatus>Vor 2022</cp:contentStatus>
</cp:coreProperties>
</file>