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7F56" w14:textId="55D7E37E" w:rsidR="00FC6600" w:rsidRPr="00FC6600" w:rsidRDefault="00FC6600" w:rsidP="00B16899">
      <w:pPr>
        <w:rPr>
          <w:rFonts w:asciiTheme="majorHAnsi" w:hAnsiTheme="majorHAnsi" w:cstheme="majorHAnsi"/>
          <w:sz w:val="28"/>
          <w:szCs w:val="28"/>
        </w:rPr>
      </w:pPr>
      <w:r w:rsidRPr="00FC6600">
        <w:rPr>
          <w:rFonts w:asciiTheme="majorHAnsi" w:hAnsiTheme="majorHAnsi" w:cstheme="majorHAnsi"/>
          <w:sz w:val="28"/>
          <w:szCs w:val="28"/>
        </w:rPr>
        <w:t>Eldra fólk heldur fast í myndlyklana og línulega dagskrá</w:t>
      </w:r>
    </w:p>
    <w:p w14:paraId="67E1D72C" w14:textId="1C239F14" w:rsidR="00F718D0" w:rsidRPr="00FC6600" w:rsidRDefault="00FC6600" w:rsidP="00B16899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C6600">
        <w:rPr>
          <w:rFonts w:asciiTheme="majorHAnsi" w:hAnsiTheme="majorHAnsi" w:cstheme="majorHAnsi"/>
          <w:sz w:val="24"/>
          <w:szCs w:val="24"/>
        </w:rPr>
        <w:t>Leiðir fólks til áhorfs á línulegt sjónvarp</w:t>
      </w:r>
    </w:p>
    <w:p w14:paraId="023EEB0E" w14:textId="1AE285C5" w:rsidR="00FC6600" w:rsidRDefault="00FC6600" w:rsidP="00B16899">
      <w:pPr>
        <w:spacing w:after="120" w:line="264" w:lineRule="auto"/>
        <w:jc w:val="both"/>
      </w:pPr>
      <w:r>
        <w:t>Mikill munur er á sjónvarpsneyslu eftir aldri fólks. Eldra fólk heldur enn fast í myndlykla frá stóru sjón</w:t>
      </w:r>
      <w:r w:rsidR="00BE212D">
        <w:softHyphen/>
      </w:r>
      <w:r>
        <w:t>varpsveitunum tveimur og horfir á línulega dagskrá</w:t>
      </w:r>
      <w:r w:rsidR="00BE212D">
        <w:t>,</w:t>
      </w:r>
      <w:r>
        <w:t xml:space="preserve"> en yngra fólk horfir mun minna á línulega dagskrá og notast frekar við öpp á snjalltækjum eða í snjallsjónvörpum. Þetta er meðal þess sem kemur fram í nýrri neytendakönnun Fjarskiptastofu vegna fastlínutenginga sem birt var í vikunni.</w:t>
      </w:r>
    </w:p>
    <w:p w14:paraId="38C9CEC7" w14:textId="1C072DC1" w:rsidR="00FC6600" w:rsidRDefault="00FC6600" w:rsidP="00CF493D">
      <w:pPr>
        <w:spacing w:before="120" w:line="264" w:lineRule="auto"/>
        <w:jc w:val="both"/>
      </w:pPr>
      <w:r>
        <w:t xml:space="preserve">Könnunin var gerð í apríl af Maskínu og fór fram á netinu. Svarendur voru 929 talsins. Í </w:t>
      </w:r>
      <w:r w:rsidR="00BE212D">
        <w:t>henni</w:t>
      </w:r>
      <w:r>
        <w:t xml:space="preserve"> kemur fram að 42% þátttakenda horfa fyrst og fremst á línulega dagskrá í sjónvarpi í gegnum myndlykil frá Símanum heima hjá sér. Rúm 16% horfa á línulega dagskrá í gegnum app á tækjum á borð við Apple TV en tæp 16% gera það í gegnum myndlykil frá Vodafone. Tæp 8% horfa í gegnum app á snjallsjón</w:t>
      </w:r>
      <w:r w:rsidR="00BE212D">
        <w:softHyphen/>
      </w:r>
      <w:r>
        <w:t>varpi. Tæp 11% horfa ekki á línulega dagskrá yfirhöfuð. Aðeins 1% svarenda horfir í gegnum loftnet</w:t>
      </w:r>
      <w:r w:rsidR="00BE212D">
        <w:t>.</w:t>
      </w:r>
    </w:p>
    <w:p w14:paraId="5A730494" w14:textId="77777777" w:rsidR="007A47DD" w:rsidRDefault="007A47DD" w:rsidP="007A47DD">
      <w:pPr>
        <w:spacing w:line="264" w:lineRule="auto"/>
        <w:jc w:val="both"/>
      </w:pPr>
    </w:p>
    <w:p w14:paraId="15AB9821" w14:textId="307AB978" w:rsidR="00FC6600" w:rsidRDefault="00FC6600" w:rsidP="00FC6600"/>
    <w:p w14:paraId="3F3211C0" w14:textId="7B0A3272" w:rsidR="00B16899" w:rsidRDefault="00B16899" w:rsidP="00FC6600"/>
    <w:p w14:paraId="513E33C7" w14:textId="77777777" w:rsidR="006F2EC9" w:rsidRDefault="006F2EC9" w:rsidP="00FC6600"/>
    <w:p w14:paraId="6C64DB41" w14:textId="472EBCEE" w:rsidR="00B16899" w:rsidRDefault="00B16899" w:rsidP="007A47DD">
      <w:pPr>
        <w:spacing w:after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Heimild</w:t>
      </w:r>
    </w:p>
    <w:p w14:paraId="6712E068" w14:textId="06B2E9BC" w:rsidR="00B16899" w:rsidRPr="00B16899" w:rsidRDefault="008E6A52" w:rsidP="008E6A52">
      <w:pPr>
        <w:ind w:left="454" w:hanging="454"/>
      </w:pPr>
      <w:r w:rsidRPr="008E6A52">
        <w:rPr>
          <w:rFonts w:ascii="Calibri" w:eastAsia="Times New Roman" w:hAnsi="Calibri" w:cs="Calibri"/>
          <w:color w:val="000000"/>
          <w:lang w:eastAsia="is-IS"/>
        </w:rPr>
        <w:t>Höskuldur Daði Magnússon</w:t>
      </w:r>
      <w:r>
        <w:rPr>
          <w:rFonts w:ascii="Calibri" w:eastAsia="Times New Roman" w:hAnsi="Calibri" w:cs="Calibri"/>
          <w:color w:val="000000"/>
          <w:lang w:eastAsia="is-IS"/>
        </w:rPr>
        <w:t xml:space="preserve"> (2022, 1. júní). </w:t>
      </w:r>
      <w:r w:rsidRPr="008E6A52">
        <w:t>Eldra fólk heldur fast í myndlyklana og línulega dagskrá</w:t>
      </w:r>
      <w:r>
        <w:t xml:space="preserve">. </w:t>
      </w:r>
      <w:r w:rsidRPr="008E6A52">
        <w:rPr>
          <w:i/>
          <w:iCs/>
        </w:rPr>
        <w:t>Morgunblaðið</w:t>
      </w:r>
      <w:r>
        <w:t>, 10.</w:t>
      </w:r>
    </w:p>
    <w:sectPr w:rsidR="00B16899" w:rsidRPr="00B16899" w:rsidSect="002E50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9056847">
    <w:abstractNumId w:val="0"/>
  </w:num>
  <w:num w:numId="2" w16cid:durableId="101692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00"/>
    <w:rsid w:val="0002680C"/>
    <w:rsid w:val="00037227"/>
    <w:rsid w:val="00040506"/>
    <w:rsid w:val="000915A7"/>
    <w:rsid w:val="000A65F1"/>
    <w:rsid w:val="000E29A3"/>
    <w:rsid w:val="00141EF9"/>
    <w:rsid w:val="00172497"/>
    <w:rsid w:val="001969C3"/>
    <w:rsid w:val="001B2788"/>
    <w:rsid w:val="001E3A26"/>
    <w:rsid w:val="001F45B0"/>
    <w:rsid w:val="001F6BD4"/>
    <w:rsid w:val="00203AEE"/>
    <w:rsid w:val="0022246D"/>
    <w:rsid w:val="002E50B8"/>
    <w:rsid w:val="002F3E34"/>
    <w:rsid w:val="0031715D"/>
    <w:rsid w:val="003217DC"/>
    <w:rsid w:val="0032693A"/>
    <w:rsid w:val="0034491F"/>
    <w:rsid w:val="00354136"/>
    <w:rsid w:val="003708FA"/>
    <w:rsid w:val="00370F7D"/>
    <w:rsid w:val="003901D9"/>
    <w:rsid w:val="003B0F42"/>
    <w:rsid w:val="003D7FBD"/>
    <w:rsid w:val="0046656A"/>
    <w:rsid w:val="00477218"/>
    <w:rsid w:val="004837A2"/>
    <w:rsid w:val="004B3505"/>
    <w:rsid w:val="004E2C8B"/>
    <w:rsid w:val="004F1F03"/>
    <w:rsid w:val="005061EE"/>
    <w:rsid w:val="00643D5F"/>
    <w:rsid w:val="00654D87"/>
    <w:rsid w:val="00672316"/>
    <w:rsid w:val="00694D6A"/>
    <w:rsid w:val="006B0732"/>
    <w:rsid w:val="006D21D6"/>
    <w:rsid w:val="006F2EC9"/>
    <w:rsid w:val="007A47DD"/>
    <w:rsid w:val="00804887"/>
    <w:rsid w:val="0081298E"/>
    <w:rsid w:val="00816950"/>
    <w:rsid w:val="00864763"/>
    <w:rsid w:val="008A0CB5"/>
    <w:rsid w:val="008C65B7"/>
    <w:rsid w:val="008D0DDB"/>
    <w:rsid w:val="008D11CF"/>
    <w:rsid w:val="008E6A52"/>
    <w:rsid w:val="008F2084"/>
    <w:rsid w:val="00962285"/>
    <w:rsid w:val="0096631F"/>
    <w:rsid w:val="00A02546"/>
    <w:rsid w:val="00A22778"/>
    <w:rsid w:val="00A3183D"/>
    <w:rsid w:val="00A6195A"/>
    <w:rsid w:val="00A76EA2"/>
    <w:rsid w:val="00A82D29"/>
    <w:rsid w:val="00A8776B"/>
    <w:rsid w:val="00A96202"/>
    <w:rsid w:val="00AA1265"/>
    <w:rsid w:val="00AC0B12"/>
    <w:rsid w:val="00AE71E3"/>
    <w:rsid w:val="00AF7509"/>
    <w:rsid w:val="00B16899"/>
    <w:rsid w:val="00B25A98"/>
    <w:rsid w:val="00B33727"/>
    <w:rsid w:val="00B33E3C"/>
    <w:rsid w:val="00B86959"/>
    <w:rsid w:val="00BE212D"/>
    <w:rsid w:val="00BE7CF1"/>
    <w:rsid w:val="00CF493D"/>
    <w:rsid w:val="00CF56C7"/>
    <w:rsid w:val="00D04A7F"/>
    <w:rsid w:val="00D347AF"/>
    <w:rsid w:val="00D449AD"/>
    <w:rsid w:val="00D6307D"/>
    <w:rsid w:val="00D714F0"/>
    <w:rsid w:val="00DB49A6"/>
    <w:rsid w:val="00DC7AAF"/>
    <w:rsid w:val="00DE3FB8"/>
    <w:rsid w:val="00E17BC5"/>
    <w:rsid w:val="00EC1D5E"/>
    <w:rsid w:val="00F35F0F"/>
    <w:rsid w:val="00F718D0"/>
    <w:rsid w:val="00F82C88"/>
    <w:rsid w:val="00F87452"/>
    <w:rsid w:val="00FB4B7E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A9AB"/>
  <w15:chartTrackingRefBased/>
  <w15:docId w15:val="{80493861-0923-47F3-9E29-E5372C6E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18"/>
  </w:style>
  <w:style w:type="paragraph" w:styleId="Heading1">
    <w:name w:val="heading 1"/>
    <w:basedOn w:val="Normal"/>
    <w:next w:val="Normal"/>
    <w:link w:val="Heading1Char"/>
    <w:uiPriority w:val="9"/>
    <w:qFormat/>
    <w:rsid w:val="00B2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5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V23</vt:lpstr>
    </vt:vector>
  </TitlesOfParts>
  <Company>H2023</Company>
  <LinksUpToDate>false</LinksUpToDate>
  <CharactersWithSpaces>1114</CharactersWithSpaces>
  <SharedDoc>false</SharedDoc>
  <HyperlinkBase>H2023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H2023</dc:title>
  <dc:subject>H2023</dc:subject>
  <dc:creator>Jóhanna Geirsdóttir - FB</dc:creator>
  <cp:keywords>H2023</cp:keywords>
  <dc:description>H2023</dc:description>
  <cp:lastModifiedBy>Jóhanna Geirsdóttir - FB</cp:lastModifiedBy>
  <cp:revision>7</cp:revision>
  <dcterms:created xsi:type="dcterms:W3CDTF">2022-08-02T09:40:00Z</dcterms:created>
  <dcterms:modified xsi:type="dcterms:W3CDTF">2023-07-21T13:19:00Z</dcterms:modified>
  <cp:category>H2023</cp:category>
  <cp:contentStatus>H2023</cp:contentStatus>
</cp:coreProperties>
</file>